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260A7F23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930D24">
        <w:rPr>
          <w:rFonts w:ascii="Arial" w:hAnsi="Arial" w:cs="Arial"/>
          <w:color w:val="27215E"/>
          <w:sz w:val="22"/>
          <w:szCs w:val="22"/>
        </w:rPr>
        <w:t>La Jolla</w:t>
      </w:r>
    </w:p>
    <w:sectPr w:rsidR="009B2107" w:rsidRPr="002E3116" w:rsidSect="002E311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9B95" w14:textId="77777777" w:rsidR="00583229" w:rsidRDefault="00583229" w:rsidP="0097241B">
      <w:r>
        <w:separator/>
      </w:r>
    </w:p>
  </w:endnote>
  <w:endnote w:type="continuationSeparator" w:id="0">
    <w:p w14:paraId="0A4FA20A" w14:textId="77777777" w:rsidR="00583229" w:rsidRDefault="00583229" w:rsidP="0097241B">
      <w:r>
        <w:continuationSeparator/>
      </w:r>
    </w:p>
  </w:endnote>
  <w:endnote w:type="continuationNotice" w:id="1">
    <w:p w14:paraId="4BBDBEEA" w14:textId="77777777" w:rsidR="00583229" w:rsidRDefault="00583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617D" w14:textId="1C17E24F" w:rsidR="00930D24" w:rsidRDefault="00930D24" w:rsidP="00930D24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F8E378" wp14:editId="4885A6F8">
          <wp:simplePos x="0" y="0"/>
          <wp:positionH relativeFrom="column">
            <wp:posOffset>1334135</wp:posOffset>
          </wp:positionH>
          <wp:positionV relativeFrom="paragraph">
            <wp:posOffset>-2498090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D24">
      <w:rPr>
        <w:rFonts w:ascii="Arial" w:hAnsi="Arial" w:cs="Arial"/>
        <w:color w:val="002060"/>
        <w:sz w:val="22"/>
        <w:szCs w:val="22"/>
        <w:lang w:val="en-US"/>
      </w:rPr>
      <w:t>888 Prospect Street, Suite 200</w:t>
    </w:r>
  </w:p>
  <w:p w14:paraId="69FDB95E" w14:textId="1E0066D1" w:rsidR="00930D24" w:rsidRPr="008B3DE1" w:rsidRDefault="00FF55EE" w:rsidP="00930D24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rFonts w:ascii="Arial" w:hAnsi="Arial" w:cs="Arial"/>
        <w:color w:val="002060"/>
        <w:sz w:val="22"/>
        <w:szCs w:val="22"/>
        <w:lang w:val="en-US"/>
      </w:rPr>
      <w:t>La Jolla,</w:t>
    </w:r>
    <w:r w:rsidR="00930D24" w:rsidRPr="00930D24">
      <w:rPr>
        <w:rFonts w:ascii="Arial" w:hAnsi="Arial" w:cs="Arial"/>
        <w:color w:val="002060"/>
        <w:sz w:val="22"/>
        <w:szCs w:val="22"/>
        <w:lang w:val="en-US"/>
      </w:rPr>
      <w:t xml:space="preserve"> CA </w:t>
    </w:r>
    <w:r>
      <w:rPr>
        <w:rFonts w:ascii="Arial" w:hAnsi="Arial" w:cs="Arial"/>
        <w:color w:val="002060"/>
        <w:sz w:val="22"/>
        <w:szCs w:val="22"/>
        <w:lang w:val="en-US"/>
      </w:rPr>
      <w:t>92</w:t>
    </w:r>
    <w:r w:rsidR="00930D24" w:rsidRPr="00930D24">
      <w:rPr>
        <w:rFonts w:ascii="Arial" w:hAnsi="Arial" w:cs="Arial"/>
        <w:color w:val="002060"/>
        <w:sz w:val="22"/>
        <w:szCs w:val="22"/>
        <w:lang w:val="en-US"/>
      </w:rPr>
      <w:t>037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4CDC" w14:textId="77777777" w:rsidR="00583229" w:rsidRDefault="00583229" w:rsidP="0097241B">
      <w:r>
        <w:separator/>
      </w:r>
    </w:p>
  </w:footnote>
  <w:footnote w:type="continuationSeparator" w:id="0">
    <w:p w14:paraId="3CF5E4C0" w14:textId="77777777" w:rsidR="00583229" w:rsidRDefault="00583229" w:rsidP="0097241B">
      <w:r>
        <w:continuationSeparator/>
      </w:r>
    </w:p>
  </w:footnote>
  <w:footnote w:type="continuationNotice" w:id="1">
    <w:p w14:paraId="26ED344D" w14:textId="77777777" w:rsidR="00583229" w:rsidRDefault="00583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7472" w14:textId="77777777" w:rsidR="00763D25" w:rsidRDefault="00763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B249" w14:textId="77777777" w:rsidR="00763D25" w:rsidRDefault="00763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917247147">
    <w:abstractNumId w:val="6"/>
  </w:num>
  <w:num w:numId="2" w16cid:durableId="1052533089">
    <w:abstractNumId w:val="1"/>
  </w:num>
  <w:num w:numId="3" w16cid:durableId="1987660662">
    <w:abstractNumId w:val="9"/>
  </w:num>
  <w:num w:numId="4" w16cid:durableId="111172777">
    <w:abstractNumId w:val="14"/>
  </w:num>
  <w:num w:numId="5" w16cid:durableId="1972975730">
    <w:abstractNumId w:val="10"/>
  </w:num>
  <w:num w:numId="6" w16cid:durableId="60182215">
    <w:abstractNumId w:val="3"/>
  </w:num>
  <w:num w:numId="7" w16cid:durableId="2121098009">
    <w:abstractNumId w:val="4"/>
  </w:num>
  <w:num w:numId="8" w16cid:durableId="191844013">
    <w:abstractNumId w:val="15"/>
  </w:num>
  <w:num w:numId="9" w16cid:durableId="1228952791">
    <w:abstractNumId w:val="12"/>
  </w:num>
  <w:num w:numId="10" w16cid:durableId="334304684">
    <w:abstractNumId w:val="11"/>
  </w:num>
  <w:num w:numId="11" w16cid:durableId="2037341910">
    <w:abstractNumId w:val="8"/>
  </w:num>
  <w:num w:numId="12" w16cid:durableId="1038970690">
    <w:abstractNumId w:val="20"/>
  </w:num>
  <w:num w:numId="13" w16cid:durableId="447046830">
    <w:abstractNumId w:val="21"/>
  </w:num>
  <w:num w:numId="14" w16cid:durableId="308438529">
    <w:abstractNumId w:val="2"/>
  </w:num>
  <w:num w:numId="15" w16cid:durableId="59060068">
    <w:abstractNumId w:val="7"/>
  </w:num>
  <w:num w:numId="16" w16cid:durableId="1407143813">
    <w:abstractNumId w:val="13"/>
  </w:num>
  <w:num w:numId="17" w16cid:durableId="29307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6223059">
    <w:abstractNumId w:val="18"/>
  </w:num>
  <w:num w:numId="19" w16cid:durableId="13457897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1140985">
    <w:abstractNumId w:val="0"/>
  </w:num>
  <w:num w:numId="21" w16cid:durableId="1097143210">
    <w:abstractNumId w:val="5"/>
  </w:num>
  <w:num w:numId="22" w16cid:durableId="650839420">
    <w:abstractNumId w:val="17"/>
  </w:num>
  <w:num w:numId="23" w16cid:durableId="104426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83229"/>
    <w:rsid w:val="00593248"/>
    <w:rsid w:val="005977C6"/>
    <w:rsid w:val="005A3B61"/>
    <w:rsid w:val="005D7D67"/>
    <w:rsid w:val="00646311"/>
    <w:rsid w:val="00660FC9"/>
    <w:rsid w:val="00670429"/>
    <w:rsid w:val="006A23F8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3D25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A4618"/>
    <w:rsid w:val="008C5F7C"/>
    <w:rsid w:val="00900A8A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B1FE2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00FF55EE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3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Zoe Joffe</cp:lastModifiedBy>
  <cp:revision>3</cp:revision>
  <cp:lastPrinted>2021-12-17T18:50:00Z</cp:lastPrinted>
  <dcterms:created xsi:type="dcterms:W3CDTF">2022-05-05T17:18:00Z</dcterms:created>
  <dcterms:modified xsi:type="dcterms:W3CDTF">2022-05-05T17:19:00Z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